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5BB48" w14:textId="7B9700A3" w:rsidR="00BA536B" w:rsidRPr="00E417EC" w:rsidRDefault="001F6953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17E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Тиркеме</w:t>
      </w:r>
    </w:p>
    <w:p w14:paraId="4F94215A" w14:textId="44C6D2D8" w:rsidR="00BA536B" w:rsidRDefault="00BA536B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36B812" w14:textId="77777777" w:rsidR="00BA536B" w:rsidRDefault="00BA536B" w:rsidP="00BA536B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4FE10E" w14:textId="77777777" w:rsidR="00553726" w:rsidRDefault="00553726" w:rsidP="0055372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Республикасында</w:t>
      </w:r>
      <w:proofErr w:type="spellEnd"/>
    </w:p>
    <w:p w14:paraId="6E589729" w14:textId="137F14BF" w:rsidR="00553726" w:rsidRPr="00553726" w:rsidRDefault="00553726" w:rsidP="0055372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акциздик</w:t>
      </w:r>
      <w:proofErr w:type="spellEnd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салыкты</w:t>
      </w:r>
      <w:proofErr w:type="spellEnd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санариптик</w:t>
      </w:r>
      <w:proofErr w:type="spellEnd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башкаруу</w:t>
      </w:r>
      <w:proofErr w:type="spellEnd"/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14:paraId="29A4F9EA" w14:textId="77777777" w:rsidR="00553726" w:rsidRPr="00553726" w:rsidRDefault="00553726" w:rsidP="0055372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УБАКТЫЛУУ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ЖОБО</w:t>
      </w:r>
    </w:p>
    <w:p w14:paraId="4B82EF3B" w14:textId="01405C4A" w:rsid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EC9C79" w14:textId="3861BEC7" w:rsid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BA5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5372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-глава</w:t>
      </w:r>
      <w:r w:rsidRPr="00BA5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5372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</w:t>
      </w:r>
    </w:p>
    <w:p w14:paraId="56603B11" w14:textId="77777777" w:rsidR="00BA536B" w:rsidRPr="00BA536B" w:rsidRDefault="00BA536B" w:rsidP="00BA536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A7C55D" w14:textId="095C0AE8" w:rsidR="006E5C76" w:rsidRPr="00E417EC" w:rsidRDefault="00E417EC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Убактылуу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жобо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алкоголдук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тамеки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продукцияларына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алардын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таңгагына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идентификациялоо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каражаттарын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түшүрүү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аркылуу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тин кирешесине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акциз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дик салыктын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төлө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нгөнүн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A8E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тастыктоо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механизмин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апробациялоо</w:t>
      </w:r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иштелип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чыккан</w:t>
      </w:r>
      <w:proofErr w:type="spellEnd"/>
      <w:r w:rsidR="006E5C76" w:rsidRPr="00E41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4B65B6" w14:textId="73F82D3E" w:rsidR="006E5C76" w:rsidRPr="006E5C76" w:rsidRDefault="006E5C76" w:rsidP="006E5C7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Убактылуу жободо 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түшүнүктөр Кыргыз Республикасынын салык жана бажы мыйзамдарында жана Евразия экономикалык бирлигинин (мындан ары 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ЕАЭБ) мыйзамдарында аныкталган мааниде колдонулат.</w:t>
      </w:r>
    </w:p>
    <w:p w14:paraId="7489EAA7" w14:textId="7A3C874F" w:rsidR="006E5C76" w:rsidRPr="006E5C76" w:rsidRDefault="006E5C76" w:rsidP="0018016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Pr="006E5C76">
        <w:rPr>
          <w:lang w:val="ky-KG"/>
        </w:rPr>
        <w:t xml:space="preserve"> 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Республикасында акциздик товарларга акциздик </w:t>
      </w:r>
      <w:r w:rsid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жыйым 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маркалар</w:t>
      </w:r>
      <w:r w:rsid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 жана </w:t>
      </w:r>
      <w:r w:rsid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түшүрүү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салык мыйзамдарына ылайык </w:t>
      </w:r>
      <w:r w:rsid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</w:t>
      </w:r>
      <w:r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ашырылат.</w:t>
      </w:r>
    </w:p>
    <w:p w14:paraId="14EF1B87" w14:textId="1B2F69DF" w:rsidR="00B63F83" w:rsidRDefault="00180166" w:rsidP="00B63F8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дентификациял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милдеттүү маркаланууга 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жаткан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товарларга маркалоо коддорун берүү жана идентификациял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оо 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</w:t>
      </w:r>
      <w:r w:rsid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түшүрүү,</w:t>
      </w:r>
      <w:r w:rsidRPr="001801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63F83"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идентификациялоо каражаттары менен маркалоо маселелери боюнча Кыргыз Республикасынын салык мыйзамдарына ылайык жүзөгө ашырылат.</w:t>
      </w:r>
    </w:p>
    <w:p w14:paraId="25B4BB32" w14:textId="1A833D90" w:rsidR="00B63F83" w:rsidRDefault="00B63F83" w:rsidP="00C14B3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4B3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14B3C" w:rsidRPr="00C14B3C">
        <w:rPr>
          <w:rFonts w:ascii="Times New Roman" w:hAnsi="Times New Roman" w:cs="Times New Roman"/>
          <w:sz w:val="28"/>
          <w:szCs w:val="28"/>
          <w:lang w:val="ky-KG"/>
        </w:rPr>
        <w:t>аркалоонун жана маркаланган товарларга байкоо жүргүзүүнүн улуттук системасынын оператору</w:t>
      </w:r>
      <w:r w:rsidR="00C14B3C">
        <w:rPr>
          <w:rFonts w:ascii="Times New Roman" w:hAnsi="Times New Roman" w:cs="Times New Roman"/>
          <w:sz w:val="28"/>
          <w:szCs w:val="28"/>
          <w:lang w:val="ky-KG"/>
        </w:rPr>
        <w:t>нан</w:t>
      </w:r>
      <w:r w:rsidR="00C14B3C">
        <w:rPr>
          <w:lang w:val="ky-KG"/>
        </w:rPr>
        <w:t xml:space="preserve"> 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(мындан ары 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–</w:t>
      </w:r>
      <w:r w:rsidR="00E417EC" w:rsidRPr="006E5C7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алоонун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оператор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салык төлөөчү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акциз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гынын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гөндүгү 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тууралуу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</w:t>
      </w:r>
      <w:r w:rsidRPr="00B63F8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алуу 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максатында, 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салык органы жана бажы ишин жөнгө салуу чөйрөсүндөгү ыйгарым укуктуу мамлекеттик орган</w:t>
      </w:r>
      <w:r w:rsidR="00C14B3C" w:rsidRPr="00C14B3C">
        <w:rPr>
          <w:lang w:val="ky-KG"/>
        </w:rPr>
        <w:t xml:space="preserve"> 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өздө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рүнүн маалыматтык системаларын “Товарларды маркалоо”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 автоматташтырылган маалыматтык системасы (мындан ары – 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маркалоо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МАМС) менен интеграциялоо</w:t>
      </w:r>
      <w:r w:rsid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 ишке ашырат</w:t>
      </w:r>
      <w:r w:rsidR="00C14B3C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217E21B1" w14:textId="2BD1D42A" w:rsidR="00B63F83" w:rsidRDefault="00C14B3C" w:rsidP="00E417E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</w:t>
      </w:r>
      <w:r w:rsidRPr="00B3124E">
        <w:rPr>
          <w:lang w:val="ky-KG"/>
        </w:rPr>
        <w:t xml:space="preserve"> </w:t>
      </w:r>
      <w:r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Маркалоо коддору үчүн акча каражаттары</w:t>
      </w:r>
      <w:r w:rsidR="00B3124E" w:rsidRPr="00B3124E">
        <w:rPr>
          <w:lang w:val="ky-KG"/>
        </w:rPr>
        <w:t xml:space="preserve"> 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B3124E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маркалоо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B3124E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МАМС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идентификациял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маркал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оого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жаткан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товарларга маркалоо кодунан өзгөртүлгөн идентификациялык каражаттарды 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түшүрүү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</w:t>
      </w:r>
      <w:r w:rsid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</w:t>
      </w:r>
      <w:r w:rsidR="00B3124E"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жүктөлгөндөн кийин кайтарууга жатпайт.</w:t>
      </w:r>
    </w:p>
    <w:p w14:paraId="2EA1416F" w14:textId="08AECEC1" w:rsidR="00C14B3C" w:rsidRDefault="00B3124E" w:rsidP="00E417E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r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Кыргызстандын салыктык башкаруусунун маалыматтык системасына (мындан ары – ИСНАК)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карата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коюлуучу </w:t>
      </w:r>
      <w:r w:rsidRPr="00B312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талаптар:</w:t>
      </w:r>
    </w:p>
    <w:p w14:paraId="5A4322A9" w14:textId="325B7FAE" w:rsidR="00081972" w:rsidRDefault="00081972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ИСНАК акциздик салыктын сумма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төлөө үчүн 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 жүгүртүүнүн катышуучусунун төлөм документиндеги маалыматтар менен тапшырыктагы маркалоо коддорунун санына ылайык,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акча каражаттарынын  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келип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түшүүсүн текшерет</w:t>
      </w:r>
      <w:r w:rsidR="00957A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63DEF1BF" w14:textId="17E929AA" w:rsidR="00081972" w:rsidRDefault="00081972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Pr="000819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алык инспектору</w:t>
      </w:r>
      <w:r w:rsidR="00912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0819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төлөнүүгө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жаткан</w:t>
      </w:r>
      <w:r w:rsidRPr="000819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акциздик салыктын сумма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</w:t>
      </w:r>
      <w:r w:rsidRPr="000819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эсептөөнүн тууралыгын текшерүүнүн 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жыйынтыгы</w:t>
      </w:r>
      <w:r w:rsidRPr="000819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ИСНАК төмөнкү маалыматтарды </w:t>
      </w:r>
      <w:r w:rsid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F741EB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маркалоо</w:t>
      </w:r>
      <w:r w:rsid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F741EB" w:rsidRPr="00C14B3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МАМС</w:t>
      </w:r>
      <w:r w:rsid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 жөнөтүүнү камсыздайт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7795315F" w14:textId="2365948E" w:rsidR="00081972" w:rsidRDefault="00F741EB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а) МКн</w:t>
      </w:r>
      <w:r w:rsidR="007678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тапшырыктагы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санына 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карата 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төлөнгөнүн </w:t>
      </w:r>
      <w:r w:rsidR="00300F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тастыктоо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жөнүндө;</w:t>
      </w:r>
    </w:p>
    <w:p w14:paraId="7B63CD13" w14:textId="3BE45E7A" w:rsidR="00E73DAF" w:rsidRDefault="00E73DAF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МКнын 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тапшырыктагы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санына 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карата 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="005803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</w:t>
      </w:r>
      <w:r w:rsidR="001B12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нгөн</w:t>
      </w:r>
      <w:r w:rsidR="005803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суммаларынын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жетишсиздиги</w:t>
      </w:r>
      <w:r w:rsidRPr="00F741E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жөнүндө;</w:t>
      </w:r>
    </w:p>
    <w:p w14:paraId="605344C2" w14:textId="56F6D4FF" w:rsidR="00E73DAF" w:rsidRDefault="005803BC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в) </w:t>
      </w:r>
      <w:r w:rsidRPr="005803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төлөм тапшырмасын колдонуу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статусу</w:t>
      </w:r>
      <w:r w:rsidRPr="005803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жөнүндө.</w:t>
      </w:r>
    </w:p>
    <w:p w14:paraId="3193F0D7" w14:textId="3F95DB68" w:rsidR="00081972" w:rsidRDefault="00912787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5803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132AF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Бажы иши чөйрөсүндөгү ыйгарым укуктуу мамлекеттик орган</w:t>
      </w:r>
      <w:r w:rsid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дын </w:t>
      </w:r>
      <w:r w:rsidR="00D132AF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– Б</w:t>
      </w:r>
      <w:r w:rsid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ИчЫУО МС</w:t>
      </w:r>
      <w:r w:rsidR="00D132AF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132AF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маалыматтык </w:t>
      </w:r>
      <w:r w:rsid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системасына</w:t>
      </w:r>
      <w:r w:rsidR="00D132AF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коюлуучу талаптар:</w:t>
      </w:r>
    </w:p>
    <w:p w14:paraId="138B2E2B" w14:textId="205F360A" w:rsidR="00081972" w:rsidRDefault="00D132AF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ИчЫУО МС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маркалоо</w:t>
      </w:r>
      <w:r w:rsidR="00912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генерациялоо үчүн М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аркалоо оператору </w:t>
      </w:r>
      <w:r w:rsid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</w:t>
      </w:r>
      <w:r w:rsid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 маалыматтардын негизинде акциздик салыкты төлөө сумма</w:t>
      </w:r>
      <w:r w:rsid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эсебин текшер</w:t>
      </w:r>
      <w:r w:rsid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ет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5D76D4BA" w14:textId="0EFFBC15" w:rsidR="00081972" w:rsidRDefault="00E86588" w:rsidP="00E417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ИчЫУО МС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жүгүртүүгө катышуучунун төлөм документинин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маалыматтары менен</w:t>
      </w:r>
      <w:r w:rsidRP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марк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коддорунун </w:t>
      </w:r>
      <w:r w:rsidR="00912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тапшырыктагы</w:t>
      </w:r>
      <w:r w:rsidRP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санына ылайык акциздик салыкты төлөө сумма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</w:t>
      </w:r>
      <w:r w:rsidRPr="00E8658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жетиштүүлүгүн текшерет;</w:t>
      </w:r>
    </w:p>
    <w:p w14:paraId="1F4657E9" w14:textId="1A74B5FA" w:rsidR="00E86588" w:rsidRDefault="00E86588" w:rsidP="00E417E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ИчЫУО МС текшерүүнүн жыйынтыгы боюнча </w:t>
      </w:r>
      <w:r w:rsidR="00912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</w:t>
      </w:r>
      <w:r w:rsidR="0091278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“Товарларды маркалоо” МАМСне жөнөтөт:</w:t>
      </w:r>
    </w:p>
    <w:p w14:paraId="5BBD3A90" w14:textId="08C6C360" w:rsidR="00D132AF" w:rsidRPr="00E86588" w:rsidRDefault="00E86588" w:rsidP="00E417E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а)  МК 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тапшырыктагы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санына 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карата</w:t>
      </w:r>
      <w:r w:rsid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акциздик салыктын төлөн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гөнүн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</w:t>
      </w:r>
      <w:r w:rsid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057C8E77" w14:textId="74250101" w:rsidR="00D132AF" w:rsidRPr="00E86588" w:rsidRDefault="00024D7D" w:rsidP="00024D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б) МК 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тапшырыктагы санына карата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акциздик салыктын төлө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нгөн суммаларынын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жетишсиздиги жөнүндө; </w:t>
      </w:r>
    </w:p>
    <w:p w14:paraId="16723124" w14:textId="7F49B0D9" w:rsidR="00D132AF" w:rsidRDefault="00024D7D" w:rsidP="00024D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в)</w:t>
      </w:r>
      <w:r w:rsidRPr="00024D7D">
        <w:rPr>
          <w:lang w:val="ky-KG"/>
        </w:rPr>
        <w:t xml:space="preserve"> 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төлөм тапшырмасын</w:t>
      </w:r>
      <w:r w:rsidR="00C537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“колдонулган/колдонулбаган”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статусу жөнүндө.</w:t>
      </w:r>
    </w:p>
    <w:p w14:paraId="0D58FBD3" w14:textId="470D09FB" w:rsidR="00024D7D" w:rsidRDefault="00912787" w:rsidP="00024D7D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“Товарларды маркалоо” МАМСне карата талаптар:</w:t>
      </w:r>
    </w:p>
    <w:p w14:paraId="3F8E096A" w14:textId="38EBA0E5" w:rsidR="00024D7D" w:rsidRDefault="00024D7D" w:rsidP="00024D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жүгүртүүнүн катышуучулары </w:t>
      </w:r>
      <w:r w:rsidR="00AC34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</w:t>
      </w:r>
      <w:r w:rsidR="00AC34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 маалыматтардын негизинде 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төлөө сумма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ларына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алдын ала эсептөө жүргүзөт;</w:t>
      </w:r>
    </w:p>
    <w:p w14:paraId="025DBFD1" w14:textId="1D283B51" w:rsidR="00024D7D" w:rsidRDefault="00024D7D" w:rsidP="00024D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акциздик салыкты төлөөнү валидациялоо</w:t>
      </w:r>
      <w:r w:rsidR="00AC34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жыйынтыктары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марк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</w:t>
      </w:r>
      <w:r w:rsidR="00AC349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оону ишке ашырат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61945D03" w14:textId="272BD09F" w:rsidR="00024D7D" w:rsidRDefault="00024D7D" w:rsidP="00024D7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24D7D">
        <w:rPr>
          <w:lang w:val="ky-KG"/>
        </w:rPr>
        <w:t xml:space="preserve"> 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акциздик салыкты төлөөнү валидациялоо</w:t>
      </w:r>
      <w:r w:rsid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маркалоо коддорун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генерациялоо</w:t>
      </w:r>
      <w:r w:rsid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 жыйынтыктары боюнч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 ыйгарым укуктуу салык органына маркалоо коддорун </w:t>
      </w:r>
      <w:r w:rsid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генерациялоо</w:t>
      </w:r>
      <w:r w:rsidRPr="00024D7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маалыматты жөнөтөт;</w:t>
      </w:r>
    </w:p>
    <w:p w14:paraId="2F88E5EF" w14:textId="6BC9FC4F" w:rsidR="00024D7D" w:rsidRDefault="008138FF" w:rsidP="008138F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эгерде акцизди төлөө ыйгарым укуктуу салык органы же бажы чөйрөсүндөгү мамлекеттик орган тарабынан </w:t>
      </w:r>
      <w:r w:rsidR="00064B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тастыкталбаса</w:t>
      </w:r>
      <w:r w:rsidRP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марк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</w:t>
      </w:r>
      <w:r w:rsidR="00064B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генерациялоодон</w:t>
      </w:r>
      <w:r w:rsidRPr="008138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 тартат.</w:t>
      </w:r>
    </w:p>
    <w:p w14:paraId="13746787" w14:textId="04FD5519" w:rsidR="00F63611" w:rsidRDefault="00F63611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5B665B2" w14:textId="41680753" w:rsidR="00E417EC" w:rsidRDefault="00E417EC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4EEDD4B1" w14:textId="77777777" w:rsidR="00E417EC" w:rsidRPr="00064B3E" w:rsidRDefault="00E417EC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253A8012" w14:textId="39F1AC55" w:rsidR="00681296" w:rsidRDefault="008138FF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lastRenderedPageBreak/>
        <w:t>2-глава</w:t>
      </w:r>
      <w:r w:rsidR="00FD24B6" w:rsidRPr="00E417E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="00681296" w:rsidRPr="00E417E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ЕАЭБге мүчө мамлекеттерден акциздик товарларды өндүрүүдө жана/же импорттоодо акциз салыгынын суммасын төлөөнү </w:t>
      </w:r>
      <w:r w:rsidR="00E25E9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тастыктоо</w:t>
      </w:r>
      <w:r w:rsidR="00681296" w:rsidRPr="00E417E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тартиби</w:t>
      </w:r>
    </w:p>
    <w:p w14:paraId="25490CD7" w14:textId="77777777" w:rsidR="00681296" w:rsidRDefault="00681296" w:rsidP="00FD24B6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7E7E65A0" w14:textId="2BCC780E" w:rsidR="00681296" w:rsidRPr="00681296" w:rsidRDefault="00A63CA4" w:rsidP="0068129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10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681296" w:rsidRPr="00681296">
        <w:rPr>
          <w:lang w:val="ky-KG"/>
        </w:rPr>
        <w:t xml:space="preserve"> 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Маркалоо коддорун алуу 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максатында 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ЕАЭБге мүчө мамлекеттерден акциздик товарларды өндүрүү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нү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жана/же импорттоо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ну ишке ашыруучу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товарларды жүгүртүүнүн катышуучулары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өз ишин жүзөгө ашыруу үчүн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маркалоочу операторго кайрыл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ат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идентификациял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оо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каражаттар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ы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менен товарларды маркалоо 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маселелери боюнча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 Республикасынын салык мыйзамдарына ылайык маркалоо коддорун 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генерациялоого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арыз жөнөт</w:t>
      </w:r>
      <w:r w:rsid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өт</w:t>
      </w:r>
      <w:r w:rsidR="00681296" w:rsidRPr="0068129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14:paraId="520D9CF1" w14:textId="776B89CF" w:rsidR="00681296" w:rsidRPr="00D73FC5" w:rsidRDefault="00A63CA4" w:rsidP="00D73FC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11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681296" w:rsidRPr="00D73FC5">
        <w:rPr>
          <w:lang w:val="ky-KG"/>
        </w:rPr>
        <w:t xml:space="preserve"> 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Марк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алоо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коддор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ун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генерациялоого 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тапшырык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алгандан кийин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аркалоо оператору </w:t>
      </w:r>
      <w:r w:rsidR="00E417E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Товарларды маркалоо</w:t>
      </w:r>
      <w:r w:rsidR="00E417E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”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МАМС 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аркылуу товарларды жүгүртүүнүн катышуучулары 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тарабынан 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бер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ил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ген маалыматтардын негизинде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акциздик салыкты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төлөө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суммасын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</w:t>
      </w:r>
      <w:r w:rsidR="00681296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алдын ала эсептөө жүргүзөт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жана ИСНАКка  идентификациялоо каражаттары менен маркалоого жаткан товарлар жөнүндө маалыматтар менен товарларды жүгүртүүнүн катышуучусу тарабынан акциз салыгын төлөгөндүгүн 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тастыктоого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суроо жөнөтөт.</w:t>
      </w:r>
    </w:p>
    <w:p w14:paraId="6F4AA017" w14:textId="5B762CB1" w:rsidR="00681296" w:rsidRPr="00D73FC5" w:rsidRDefault="00A63CA4" w:rsidP="00D73FC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12</w:t>
      </w:r>
      <w:r w:rsid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="00D73FC5" w:rsidRPr="00D73FC5">
        <w:rPr>
          <w:lang w:val="ky-KG"/>
        </w:rPr>
        <w:t xml:space="preserve"> 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Акциздик салыктын сумма</w:t>
      </w:r>
      <w:r w:rsidR="00E25E9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ларын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эсептөөнүн тууралыгын жана төлөм документинин </w:t>
      </w:r>
      <w:r w:rsid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статусун 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текшерүү</w:t>
      </w:r>
      <w:r w:rsid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төмөнкүдөй ишке ашырылат</w:t>
      </w:r>
      <w:r w:rsidR="00D73FC5" w:rsidRPr="00D73F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14:paraId="7F7595AF" w14:textId="163AD5DD" w:rsidR="00D73FC5" w:rsidRPr="00A63CA4" w:rsidRDefault="00D73FC5" w:rsidP="00A63CA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ыйгарым укуктуу салык органынын кызмат адамы тарабынан</w:t>
      </w:r>
      <w:r w:rsidR="00E25E97" w:rsidRPr="00E25E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25E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текшерүү боюнча автоматташтыруу киргизилгенге чейин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Операторд</w:t>
      </w:r>
      <w:r w:rsidR="00E25E9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</w:t>
      </w:r>
      <w:r w:rsid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 сур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амдан</w:t>
      </w:r>
      <w:r w:rsid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кийин;</w:t>
      </w:r>
    </w:p>
    <w:p w14:paraId="50F739E3" w14:textId="3B02F695" w:rsidR="00FD24B6" w:rsidRPr="00A63CA4" w:rsidRDefault="00A63CA4" w:rsidP="00A63CA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ТМ МАМСнан сурам алынгандан кийин</w:t>
      </w:r>
      <w:r w:rsidR="002817BF" w:rsidRP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ИСНАКта автоматташтырылган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01C70429" w14:textId="15056677" w:rsidR="00D73FC5" w:rsidRPr="00A63CA4" w:rsidRDefault="00A63CA4" w:rsidP="00A63CA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Төлөм документинде акча каражаттары жетиштүү болгон учурда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ИСНАК же ыйгарым укуктуу салык органынын кызмат адамы акциздик салыктын төлөнгөнүн тастыктайт жана тийиштүү маалыматты “Товарларды маркалоо” МАМСне жөнөтөт.</w:t>
      </w:r>
    </w:p>
    <w:p w14:paraId="0A092368" w14:textId="0C31098C" w:rsidR="00D73FC5" w:rsidRDefault="00A63CA4" w:rsidP="00A63CA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14.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салык органы тарабынан акциздик салыктын төлөнгөнү тастыкталбаган учурлар:</w:t>
      </w:r>
    </w:p>
    <w:p w14:paraId="1BA014CA" w14:textId="7157F28B" w:rsidR="00D73FC5" w:rsidRDefault="00A63CA4" w:rsidP="00FD24B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акциздик салыктын төлөнгөн суммасынын жетишсиздиги;</w:t>
      </w:r>
    </w:p>
    <w:p w14:paraId="5047E639" w14:textId="3985BC45" w:rsidR="00A63CA4" w:rsidRDefault="00A63CA4" w:rsidP="00FD24B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A63CA4">
        <w:rPr>
          <w:lang w:val="ky-KG"/>
        </w:rPr>
        <w:t xml:space="preserve">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төлөм документинин 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колдонулган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статусу.</w:t>
      </w:r>
    </w:p>
    <w:p w14:paraId="30AD46F9" w14:textId="019640ED" w:rsidR="00A63CA4" w:rsidRDefault="00A63CA4" w:rsidP="00A63CA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15.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салык органы акциз салыгынын суммасын эсептөөнүн тууралыгын жана төлөм документинин статусун текшергенден кийин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ктын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төлөнгөнүн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тастыктаган</w:t>
      </w:r>
      <w:r w:rsid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тастыктабагандыгы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“</w:t>
      </w:r>
      <w:r w:rsid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оварларды маркалоо”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</w:t>
      </w:r>
      <w:r w:rsid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АМСне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 жиберет.</w:t>
      </w:r>
    </w:p>
    <w:p w14:paraId="4AB52AE6" w14:textId="5429F55C" w:rsidR="00A63CA4" w:rsidRDefault="007C0DA3" w:rsidP="007C0DA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16.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төлөнгөнү тастыкталган учурда ыйгарым укуктуу салык органы төлөм документинин 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колдонулган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статусун өзгөртөт.</w:t>
      </w:r>
    </w:p>
    <w:p w14:paraId="0D30E677" w14:textId="254ACAC9" w:rsidR="007C0DA3" w:rsidRDefault="007C0DA3" w:rsidP="007C0DA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17.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төлөнгөнү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тастыкталгандан кийин М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аркалоо оператору маркалоо коддорунун генерациясын жүзөгө ашырат.</w:t>
      </w:r>
    </w:p>
    <w:p w14:paraId="0B6E5D44" w14:textId="77777777" w:rsidR="007C0DA3" w:rsidRDefault="007C0DA3" w:rsidP="00FD24B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23FCBFB0" w14:textId="77777777" w:rsidR="007C0DA3" w:rsidRDefault="007C0DA3" w:rsidP="00FD24B6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2528F71" w14:textId="242DF8BD" w:rsidR="007C0DA3" w:rsidRDefault="007C0DA3" w:rsidP="007C0DA3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C0D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3-глава. Үчүнчү өлкөлөрдөн акциздик товарларды импорттоодо акциздик салыктын суммаларын</w:t>
      </w:r>
      <w:r w:rsidR="002817B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ын</w:t>
      </w:r>
      <w:r w:rsidRPr="007C0D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төлө</w:t>
      </w:r>
      <w:r w:rsidR="002817B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нгөнүн</w:t>
      </w:r>
      <w:r w:rsidRPr="007C0D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2817B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тастыктоо</w:t>
      </w:r>
      <w:r w:rsidRPr="007C0DA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тартиби</w:t>
      </w:r>
    </w:p>
    <w:p w14:paraId="382F23BF" w14:textId="77777777" w:rsidR="007C0DA3" w:rsidRDefault="007C0DA3" w:rsidP="007C0DA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46FB6EB" w14:textId="0D32B597" w:rsidR="007C0DA3" w:rsidRPr="007C0DA3" w:rsidRDefault="007C0DA3" w:rsidP="007C0DA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алуу максатында үчүнчү өлкөлөрдөн акциздик товарларды импортто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очу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товарларды жүгүртүүнүн катышууч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улары өз иштерин жүргүзүү үчүн М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 операторуна кайрылышат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оо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товарларды маркалоо маселелери боюнча Кыргыз Республикасынын салык мыйзамдарына ылайык маркалоо коддорун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генерациялоо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арыз жөнөтөт.</w:t>
      </w:r>
    </w:p>
    <w:p w14:paraId="6A451D65" w14:textId="3E0D40FE" w:rsidR="007C0DA3" w:rsidRPr="007C0DA3" w:rsidRDefault="007C0DA3" w:rsidP="007C0DA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19.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Маркалоо коддор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генерациялоого 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тапшырык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алгандан кийин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F47D6"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аркалоочу оператор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Товарларды маркалоо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МАМС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аркылуу товарларды жүгүртүүнүн катышуучулары берген маалыматтардын негизинде акциздик салыкты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төлөө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суммасын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алдын ала эсептөө жүргүзөт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DF47D6"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ИчЫУО МСке 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идентификациял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маркал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оого жаткан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товарлар жөнүндө маалыматтар менен товарларды жүгүртүүгө катышуу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чу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акциз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төлөгөндүгүн тастыктоо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2817B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суроо</w:t>
      </w:r>
      <w:r w:rsid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жөнөтөт</w:t>
      </w:r>
      <w:r w:rsidR="00DF47D6" w:rsidRPr="00DF47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78859842" w14:textId="7785980B" w:rsidR="007C0DA3" w:rsidRDefault="00BC4B2D" w:rsidP="00BC4B2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20.</w:t>
      </w:r>
      <w:r w:rsidRPr="00BC4B2D">
        <w:rPr>
          <w:lang w:val="ky-KG"/>
        </w:rPr>
        <w:t xml:space="preserve"> 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Бажы иши чөйрөсүндөгү ыйг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арым укуктуу мамлекеттик орган О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ператорд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сур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амын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алгандан кийин акциз салыгынын суммасын эсептөөнүн тууралыгын жана төлөм документинин статусун текшерет.</w:t>
      </w:r>
    </w:p>
    <w:p w14:paraId="151223ED" w14:textId="7977B3D6" w:rsidR="00BC4B2D" w:rsidRPr="00A63CA4" w:rsidRDefault="00BC4B2D" w:rsidP="00BC4B2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21.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Төлөм документинде акча каражаттары жетиштүү болгон учурда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ИчЫУО МС  же бажы иши чөйрөсүндөгүыйгарым укуктуу мамлекеттик органдын кызмат адамы акциздик салыктын төлөнгөнүн тастыктайт жана тийиштүү маалыматты “Товарларды маркалоо” МАМСне жөнөтөт.</w:t>
      </w:r>
    </w:p>
    <w:p w14:paraId="3DA82B0E" w14:textId="1D831D4D" w:rsidR="00BC4B2D" w:rsidRDefault="00BC4B2D" w:rsidP="00BC4B2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22. 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Бажы иши чөйрөсүндөгү ыйгарым укуктуу мамлекеттик орган тарабынан акциздик салыкты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нгөнү</w:t>
      </w:r>
      <w:r w:rsidRPr="00BC4B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тастыкталбаган учурлар:</w:t>
      </w:r>
    </w:p>
    <w:p w14:paraId="7A8CF9D6" w14:textId="77777777" w:rsidR="00BC4B2D" w:rsidRDefault="00BC4B2D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акциздик салыктын төлөнгөн суммасынын жетишсиздиги;</w:t>
      </w:r>
    </w:p>
    <w:p w14:paraId="0D5986A6" w14:textId="50BA2AF2" w:rsidR="00BC4B2D" w:rsidRDefault="00BC4B2D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A63CA4">
        <w:rPr>
          <w:lang w:val="ky-KG"/>
        </w:rPr>
        <w:t xml:space="preserve">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төлөм документинин 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пайдаланылган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статусу.</w:t>
      </w:r>
    </w:p>
    <w:p w14:paraId="7EEFF6DC" w14:textId="5E58878A" w:rsidR="00022F3E" w:rsidRDefault="00022F3E" w:rsidP="00022F3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23. </w:t>
      </w:r>
      <w:r w:rsidRPr="00D132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ИчЫУО МС  же бажы иши чөйрөсүндөгү ыйгарым укуктуу мамлекеттик орган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 салыгынын суммасын эсептөөнүн тууралыгын жана төлөм документинин статусун текшергенден кийин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ктын 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төлөнгөнүн 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тастыктабагандыгы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“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оварларды маркалоо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АМСне</w:t>
      </w:r>
      <w:r w:rsidRPr="00A63C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 жиберет.</w:t>
      </w:r>
    </w:p>
    <w:p w14:paraId="5D41C7F4" w14:textId="695F5CFD" w:rsidR="00022F3E" w:rsidRDefault="00022F3E" w:rsidP="00022F3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24.</w:t>
      </w:r>
      <w:r w:rsidRPr="00022F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төлөнгөнү тастыкталган учурда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бажы иши чөйрөсүндөгү ыйгарым укуктуу мамлекеттик орган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төлөм документинин “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колдонулган</w:t>
      </w:r>
      <w:r w:rsidR="00E417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статусун өзгөртөт.</w:t>
      </w:r>
    </w:p>
    <w:p w14:paraId="3FA0B7E1" w14:textId="1B182F4B" w:rsidR="00022F3E" w:rsidRDefault="00022F3E" w:rsidP="00022F3E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25. 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Акциз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дик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салы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ктын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төлөнгөнү </w:t>
      </w:r>
      <w:r w:rsidR="00DD37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тастыкталгандан кийин М</w:t>
      </w:r>
      <w:r w:rsidRPr="007C0DA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аркалоо оператору маркалоо коддорунун генерациясын жүзөгө ашырат.</w:t>
      </w:r>
    </w:p>
    <w:p w14:paraId="1F7C4F03" w14:textId="0A7F50CC" w:rsidR="00022F3E" w:rsidRDefault="00022F3E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1" w:name="_GoBack"/>
      <w:bookmarkEnd w:id="1"/>
    </w:p>
    <w:p w14:paraId="514B5163" w14:textId="517E3468" w:rsidR="00E417EC" w:rsidRDefault="00E417EC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1AD53C4" w14:textId="21738C2D" w:rsidR="00E417EC" w:rsidRDefault="00E417EC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8D56B7E" w14:textId="5E89B61C" w:rsidR="00E417EC" w:rsidRDefault="00E417EC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41C3B3E" w14:textId="77777777" w:rsidR="00E417EC" w:rsidRPr="007C0DA3" w:rsidRDefault="00E417EC" w:rsidP="00BC4B2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36AE4C3" w14:textId="0156ECEC" w:rsidR="00F95367" w:rsidRPr="00F95367" w:rsidRDefault="00F95367" w:rsidP="00F95367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953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4-глава. Колдонулган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баган</w:t>
      </w:r>
      <w:r w:rsidRPr="00F953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жана/же бузулган маркалоо </w:t>
      </w:r>
    </w:p>
    <w:p w14:paraId="65443DC2" w14:textId="46D6E57B" w:rsidR="00022F3E" w:rsidRPr="00F95367" w:rsidRDefault="00F95367" w:rsidP="00F95367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9536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коддорун кайтаруу</w:t>
      </w:r>
    </w:p>
    <w:p w14:paraId="02C11D78" w14:textId="77777777" w:rsidR="00AC5134" w:rsidRPr="00E417EC" w:rsidRDefault="00AC5134" w:rsidP="00AC513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9111EDE" w14:textId="157AC27F" w:rsidR="00F95367" w:rsidRDefault="00F95367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26.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Маркалануучу продукцияны өндүрүү/импорттоо токтотулган учурда өндүрүүчү/импорттоочу маркалоонун бардык пайдаланылбаган коддору жөнүндө салык кызматынын ыйгарым укуктуу органына билдирүүгө милдеттүү.</w:t>
      </w:r>
    </w:p>
    <w:p w14:paraId="5CD8BCCC" w14:textId="45CCFAD8" w:rsidR="00F95367" w:rsidRDefault="00F95367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27.</w:t>
      </w:r>
      <w:r w:rsidRPr="00F95367">
        <w:rPr>
          <w:lang w:val="ky-KG"/>
        </w:rPr>
        <w:t xml:space="preserve">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Пайдаланылбаган маркалоо коддорун кайтаруу жол-жоболорун жүргүзүү үчүн,</w:t>
      </w:r>
      <w:r w:rsidRPr="00F95367">
        <w:rPr>
          <w:lang w:val="ky-KG"/>
        </w:rPr>
        <w:t xml:space="preserve">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маркалануучу продукцияны өндүрүүчү/импорттоочу салык кызматынын ыйгарым укуктуу органына төмөнкү документтерди берүүгө милдеттүү:</w:t>
      </w:r>
    </w:p>
    <w:p w14:paraId="01CFC24B" w14:textId="5A904057" w:rsidR="00F95367" w:rsidRDefault="00F95367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маркалоо коддорун колдон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боо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себептерин көрсөтүү жана марк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генерациялоодо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төлөнгөн акча каражаттарын кайтарып берүү жөнүндө өтүнүч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менен жазуу жүзүндөгү арызды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1A5D651B" w14:textId="015620A8" w:rsidR="00F95367" w:rsidRDefault="00F95367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кагаз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жүзүндө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гү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электрондук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алып жүрүүчүдө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маркалан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уучу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продукция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лардын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маркалоо коддорун,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түрүн жана сыйымдуулугун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кайтарылып берилүүчү маркалоо коддорун 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көрсөтүү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реестр</w:t>
      </w:r>
      <w:r w:rsidR="00A81E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</w:t>
      </w:r>
      <w:r w:rsidRPr="00F9536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7F58CECC" w14:textId="21F43A99" w:rsidR="00F95367" w:rsidRDefault="00A81E19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28.</w:t>
      </w:r>
      <w:r w:rsidR="006809D9" w:rsidRPr="006809D9">
        <w:rPr>
          <w:lang w:val="ky-KG"/>
        </w:rPr>
        <w:t xml:space="preserve"> 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Салык органы жогоруда көрсөтүлгөн документтерди текшерет жана марк</w:t>
      </w:r>
      <w:r w:rsid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кайтарып берүү жөнүндө чечим кабыл алат, ал 3 нускада түзүлөт.</w:t>
      </w:r>
      <w:r w:rsidR="006809D9" w:rsidRPr="006809D9">
        <w:rPr>
          <w:lang w:val="ky-KG"/>
        </w:rPr>
        <w:t xml:space="preserve"> 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Маркалоо коддорун кайтаруу жөнүндө чечимдин биринчи нускасы </w:t>
      </w:r>
      <w:r w:rsid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арк</w:t>
      </w:r>
      <w:r w:rsid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 О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ператоруна, экинчиси - </w:t>
      </w:r>
      <w:r w:rsidR="008867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ТЖКга</w:t>
      </w:r>
      <w:r w:rsidR="006809D9" w:rsidRPr="006809D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үчүнчүсү - ыйгарым укуктуу салык органына берилет.</w:t>
      </w:r>
    </w:p>
    <w:p w14:paraId="0BFC7696" w14:textId="11CEF48F" w:rsidR="00F95367" w:rsidRDefault="00886750" w:rsidP="00F9536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29.</w:t>
      </w:r>
      <w:r w:rsidRPr="00886750">
        <w:rPr>
          <w:lang w:val="ky-KG"/>
        </w:rPr>
        <w:t xml:space="preserve"> </w:t>
      </w:r>
      <w:r w:rsidRPr="008867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салык органы марк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алоо</w:t>
      </w:r>
      <w:r w:rsidRPr="008867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коддорун кайтарып берүү жөнүндө чечим кабыл алгандан кийин мындай маркалоо коддору үчүн төлөнгөн акциздик салыктын суммасы салык органдары/бажы чөйрөсүндөгү ыйгарым укуктуу мамлекеттик орган тарабынан акциз салыгынын ашыкча төлөнгөн суммасы катары эсептен чыгарылат.</w:t>
      </w:r>
    </w:p>
    <w:p w14:paraId="3B5BD3B3" w14:textId="774B0675" w:rsidR="00A81E19" w:rsidRPr="00A81E19" w:rsidRDefault="00E417EC" w:rsidP="00E417E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sectPr w:rsidR="00A81E19" w:rsidRPr="00A81E19" w:rsidSect="00E417E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62E1AF" w16cid:durableId="2527D573"/>
  <w16cid:commentId w16cid:paraId="068B9176" w16cid:durableId="2527D5C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6A8"/>
    <w:multiLevelType w:val="hybridMultilevel"/>
    <w:tmpl w:val="79A4285C"/>
    <w:lvl w:ilvl="0" w:tplc="EFF89C90">
      <w:start w:val="1"/>
      <w:numFmt w:val="bullet"/>
      <w:lvlText w:val=""/>
      <w:lvlJc w:val="left"/>
      <w:pPr>
        <w:ind w:left="1107" w:hanging="54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D336D"/>
    <w:multiLevelType w:val="hybridMultilevel"/>
    <w:tmpl w:val="12A247B8"/>
    <w:lvl w:ilvl="0" w:tplc="A17A5E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1F21303"/>
    <w:multiLevelType w:val="hybridMultilevel"/>
    <w:tmpl w:val="BC524E0E"/>
    <w:lvl w:ilvl="0" w:tplc="4B6A713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342C46"/>
    <w:multiLevelType w:val="hybridMultilevel"/>
    <w:tmpl w:val="8B1C40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C1F7E0F"/>
    <w:multiLevelType w:val="hybridMultilevel"/>
    <w:tmpl w:val="C2EED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C423899"/>
    <w:multiLevelType w:val="hybridMultilevel"/>
    <w:tmpl w:val="782494DE"/>
    <w:lvl w:ilvl="0" w:tplc="4B6A713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C65EF9"/>
    <w:multiLevelType w:val="hybridMultilevel"/>
    <w:tmpl w:val="C2A02EFE"/>
    <w:lvl w:ilvl="0" w:tplc="5560AD78">
      <w:start w:val="1"/>
      <w:numFmt w:val="russianLower"/>
      <w:lvlText w:val="%1)"/>
      <w:lvlJc w:val="left"/>
      <w:pPr>
        <w:ind w:left="1211" w:hanging="360"/>
      </w:pPr>
      <w:rPr>
        <w:rFonts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6D150702"/>
    <w:multiLevelType w:val="hybridMultilevel"/>
    <w:tmpl w:val="265E2D78"/>
    <w:lvl w:ilvl="0" w:tplc="DE60BE14">
      <w:start w:val="1"/>
      <w:numFmt w:val="decimal"/>
      <w:lvlText w:val="%1."/>
      <w:lvlJc w:val="left"/>
      <w:pPr>
        <w:ind w:left="1533" w:hanging="54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29327B"/>
    <w:multiLevelType w:val="hybridMultilevel"/>
    <w:tmpl w:val="CF0EC796"/>
    <w:lvl w:ilvl="0" w:tplc="EFF89C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C27564"/>
    <w:multiLevelType w:val="hybridMultilevel"/>
    <w:tmpl w:val="9F389574"/>
    <w:lvl w:ilvl="0" w:tplc="EFF89C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C5"/>
    <w:rsid w:val="00022F3E"/>
    <w:rsid w:val="00023EC7"/>
    <w:rsid w:val="00024D7D"/>
    <w:rsid w:val="00061A92"/>
    <w:rsid w:val="00064B3E"/>
    <w:rsid w:val="00081972"/>
    <w:rsid w:val="000B3574"/>
    <w:rsid w:val="000B55E7"/>
    <w:rsid w:val="000D20C0"/>
    <w:rsid w:val="00141052"/>
    <w:rsid w:val="001774A0"/>
    <w:rsid w:val="00180166"/>
    <w:rsid w:val="001B12D7"/>
    <w:rsid w:val="001B3BCA"/>
    <w:rsid w:val="001C170F"/>
    <w:rsid w:val="001C1E97"/>
    <w:rsid w:val="001F5D74"/>
    <w:rsid w:val="001F6953"/>
    <w:rsid w:val="00227F06"/>
    <w:rsid w:val="00245CC7"/>
    <w:rsid w:val="002676F7"/>
    <w:rsid w:val="002811B0"/>
    <w:rsid w:val="002817BF"/>
    <w:rsid w:val="00282BCC"/>
    <w:rsid w:val="002837C1"/>
    <w:rsid w:val="00291E9B"/>
    <w:rsid w:val="00300F5A"/>
    <w:rsid w:val="003657C2"/>
    <w:rsid w:val="00366A1C"/>
    <w:rsid w:val="0037335C"/>
    <w:rsid w:val="00375DB0"/>
    <w:rsid w:val="00393453"/>
    <w:rsid w:val="003A37E5"/>
    <w:rsid w:val="003C444D"/>
    <w:rsid w:val="003E2F2F"/>
    <w:rsid w:val="003F6977"/>
    <w:rsid w:val="00404F30"/>
    <w:rsid w:val="00447C1F"/>
    <w:rsid w:val="00463377"/>
    <w:rsid w:val="00492309"/>
    <w:rsid w:val="004B53D4"/>
    <w:rsid w:val="004C32A2"/>
    <w:rsid w:val="004E3D9B"/>
    <w:rsid w:val="0053076A"/>
    <w:rsid w:val="00553726"/>
    <w:rsid w:val="005803BC"/>
    <w:rsid w:val="005A3431"/>
    <w:rsid w:val="005E2915"/>
    <w:rsid w:val="00603B77"/>
    <w:rsid w:val="006319D6"/>
    <w:rsid w:val="006511C5"/>
    <w:rsid w:val="00652C22"/>
    <w:rsid w:val="00664D77"/>
    <w:rsid w:val="006665D3"/>
    <w:rsid w:val="006809D9"/>
    <w:rsid w:val="00681296"/>
    <w:rsid w:val="006C36CE"/>
    <w:rsid w:val="006C6EB5"/>
    <w:rsid w:val="006D09A3"/>
    <w:rsid w:val="006E20B4"/>
    <w:rsid w:val="006E5C76"/>
    <w:rsid w:val="00701004"/>
    <w:rsid w:val="0072572A"/>
    <w:rsid w:val="00733FE4"/>
    <w:rsid w:val="00745DE8"/>
    <w:rsid w:val="007555A5"/>
    <w:rsid w:val="007678C9"/>
    <w:rsid w:val="007C0DA3"/>
    <w:rsid w:val="007D69B1"/>
    <w:rsid w:val="007E401C"/>
    <w:rsid w:val="008124E3"/>
    <w:rsid w:val="008138FF"/>
    <w:rsid w:val="008210C5"/>
    <w:rsid w:val="00863879"/>
    <w:rsid w:val="00886750"/>
    <w:rsid w:val="00894F9C"/>
    <w:rsid w:val="008A3F22"/>
    <w:rsid w:val="008A483F"/>
    <w:rsid w:val="008A4DFE"/>
    <w:rsid w:val="008B6917"/>
    <w:rsid w:val="008D3E31"/>
    <w:rsid w:val="00912787"/>
    <w:rsid w:val="0093001D"/>
    <w:rsid w:val="00941C53"/>
    <w:rsid w:val="00954CBD"/>
    <w:rsid w:val="00957A8E"/>
    <w:rsid w:val="00962D40"/>
    <w:rsid w:val="009A0548"/>
    <w:rsid w:val="009C1C53"/>
    <w:rsid w:val="00A3636C"/>
    <w:rsid w:val="00A576FD"/>
    <w:rsid w:val="00A61F33"/>
    <w:rsid w:val="00A63CA4"/>
    <w:rsid w:val="00A774C2"/>
    <w:rsid w:val="00A81E19"/>
    <w:rsid w:val="00A82669"/>
    <w:rsid w:val="00A93AFB"/>
    <w:rsid w:val="00AC3496"/>
    <w:rsid w:val="00AC5134"/>
    <w:rsid w:val="00B14751"/>
    <w:rsid w:val="00B3124E"/>
    <w:rsid w:val="00B63F83"/>
    <w:rsid w:val="00B7739A"/>
    <w:rsid w:val="00B9483B"/>
    <w:rsid w:val="00BA3EC6"/>
    <w:rsid w:val="00BA536B"/>
    <w:rsid w:val="00BC4B2D"/>
    <w:rsid w:val="00BE7B95"/>
    <w:rsid w:val="00C14B3C"/>
    <w:rsid w:val="00C216AD"/>
    <w:rsid w:val="00C24632"/>
    <w:rsid w:val="00C40909"/>
    <w:rsid w:val="00C5377C"/>
    <w:rsid w:val="00C5378A"/>
    <w:rsid w:val="00C668AC"/>
    <w:rsid w:val="00C72912"/>
    <w:rsid w:val="00C73EB1"/>
    <w:rsid w:val="00D132AF"/>
    <w:rsid w:val="00D434CC"/>
    <w:rsid w:val="00D63CC4"/>
    <w:rsid w:val="00D64BD4"/>
    <w:rsid w:val="00D73FC5"/>
    <w:rsid w:val="00DD37EE"/>
    <w:rsid w:val="00DF47D6"/>
    <w:rsid w:val="00E12E13"/>
    <w:rsid w:val="00E25E97"/>
    <w:rsid w:val="00E417EC"/>
    <w:rsid w:val="00E73DAF"/>
    <w:rsid w:val="00E86588"/>
    <w:rsid w:val="00EE5EF9"/>
    <w:rsid w:val="00F102DC"/>
    <w:rsid w:val="00F164A0"/>
    <w:rsid w:val="00F556B6"/>
    <w:rsid w:val="00F63611"/>
    <w:rsid w:val="00F741EB"/>
    <w:rsid w:val="00F95367"/>
    <w:rsid w:val="00FD24B6"/>
    <w:rsid w:val="00F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BA7B"/>
  <w15:docId w15:val="{361C9A0E-0411-4FBA-B29D-A61066AE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1C1E9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3453"/>
    <w:pPr>
      <w:ind w:left="720"/>
      <w:contextualSpacing/>
    </w:pPr>
  </w:style>
  <w:style w:type="paragraph" w:customStyle="1" w:styleId="tkTekst">
    <w:name w:val="_Текст обычный (tkTekst)"/>
    <w:basedOn w:val="a"/>
    <w:rsid w:val="00745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BA536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A53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962D4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62D4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62D4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62D4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62D4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6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2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3C100-BD9B-4B8B-8AB3-E57D9FFCF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Akmatov B.</dc:creator>
  <cp:lastModifiedBy>Алманбетов Азат Аясбекович</cp:lastModifiedBy>
  <cp:revision>22</cp:revision>
  <cp:lastPrinted>2021-11-24T13:13:00Z</cp:lastPrinted>
  <dcterms:created xsi:type="dcterms:W3CDTF">2021-11-23T09:44:00Z</dcterms:created>
  <dcterms:modified xsi:type="dcterms:W3CDTF">2021-11-24T13:13:00Z</dcterms:modified>
</cp:coreProperties>
</file>